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7A40" w14:textId="77777777" w:rsidR="00184DBA" w:rsidRDefault="00184DBA" w:rsidP="00184DBA">
      <w:pPr>
        <w:spacing w:after="0" w:line="240" w:lineRule="auto"/>
        <w:rPr>
          <w:rFonts w:ascii="TimesNewRomanPSMT" w:eastAsia="Times New Roman" w:hAnsi="TimesNewRomanPSMT" w:cs="Times New Roman"/>
          <w:color w:val="000000"/>
          <w:kern w:val="0"/>
          <w:sz w:val="21"/>
          <w:szCs w:val="21"/>
          <w14:ligatures w14:val="none"/>
        </w:rPr>
      </w:pPr>
      <w:r>
        <w:rPr>
          <w:rFonts w:ascii="TimesNewRomanPSMT" w:eastAsia="Times New Roman" w:hAnsi="TimesNewRomanPSMT" w:cs="Times New Roman"/>
          <w:color w:val="000000"/>
          <w:kern w:val="0"/>
          <w:sz w:val="21"/>
          <w:szCs w:val="21"/>
          <w14:ligatures w14:val="none"/>
        </w:rPr>
        <w:t xml:space="preserve">To whom this may concern, </w:t>
      </w:r>
    </w:p>
    <w:p w14:paraId="0C38B87F" w14:textId="7B6BEA17" w:rsidR="00184DBA" w:rsidRPr="00184DBA" w:rsidRDefault="00184DBA" w:rsidP="00184DBA">
      <w:pPr>
        <w:spacing w:after="0"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color w:val="000000"/>
          <w:kern w:val="0"/>
          <w:sz w:val="21"/>
          <w:szCs w:val="21"/>
          <w14:ligatures w14:val="none"/>
        </w:rPr>
        <w:t> </w:t>
      </w:r>
    </w:p>
    <w:p w14:paraId="770A97A8" w14:textId="2BD78C58" w:rsidR="00184DBA" w:rsidRPr="00184DBA" w:rsidRDefault="00184DBA" w:rsidP="00184DBA">
      <w:pPr>
        <w:spacing w:after="0"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color w:val="000000"/>
          <w:kern w:val="0"/>
          <w:sz w:val="21"/>
          <w:szCs w:val="21"/>
          <w14:ligatures w14:val="none"/>
        </w:rPr>
        <w:t>If anyone deserves a toast to end 2024</w:t>
      </w:r>
      <w:r>
        <w:rPr>
          <w:rFonts w:ascii="TimesNewRomanPSMT" w:eastAsia="Times New Roman" w:hAnsi="TimesNewRomanPSMT" w:cs="Times New Roman"/>
          <w:color w:val="000000"/>
          <w:kern w:val="0"/>
          <w:sz w:val="21"/>
          <w:szCs w:val="21"/>
          <w14:ligatures w14:val="none"/>
        </w:rPr>
        <w:t xml:space="preserve"> </w:t>
      </w:r>
      <w:r w:rsidRPr="00184DBA">
        <w:rPr>
          <w:rFonts w:ascii="TimesNewRomanPSMT" w:eastAsia="Times New Roman" w:hAnsi="TimesNewRomanPSMT" w:cs="Times New Roman"/>
          <w:color w:val="000000"/>
          <w:kern w:val="0"/>
          <w:sz w:val="21"/>
          <w:szCs w:val="21"/>
          <w14:ligatures w14:val="none"/>
        </w:rPr>
        <w:t>it is the residents of our hillside communities who have had to endure unsafe conditions for years</w:t>
      </w:r>
      <w:r>
        <w:rPr>
          <w:rFonts w:ascii="TimesNewRomanPSMT" w:eastAsia="Times New Roman" w:hAnsi="TimesNewRomanPSMT" w:cs="Times New Roman"/>
          <w:color w:val="000000"/>
          <w:kern w:val="0"/>
          <w:sz w:val="21"/>
          <w:szCs w:val="21"/>
          <w14:ligatures w14:val="none"/>
        </w:rPr>
        <w:t xml:space="preserve">, </w:t>
      </w:r>
      <w:r w:rsidRPr="00184DBA">
        <w:rPr>
          <w:rFonts w:ascii="TimesNewRomanPSMT" w:eastAsia="Times New Roman" w:hAnsi="TimesNewRomanPSMT" w:cs="Times New Roman"/>
          <w:color w:val="000000"/>
          <w:kern w:val="0"/>
          <w:sz w:val="21"/>
          <w:szCs w:val="21"/>
          <w14:ligatures w14:val="none"/>
        </w:rPr>
        <w:t>irrespective of fiscal spending. </w:t>
      </w:r>
      <w:r>
        <w:rPr>
          <w:rFonts w:ascii="TimesNewRomanPSMT" w:eastAsia="Times New Roman" w:hAnsi="TimesNewRomanPSMT" w:cs="Times New Roman"/>
          <w:color w:val="000000"/>
          <w:kern w:val="0"/>
          <w:sz w:val="21"/>
          <w:szCs w:val="21"/>
          <w14:ligatures w14:val="none"/>
        </w:rPr>
        <w:t xml:space="preserve"> </w:t>
      </w:r>
      <w:r w:rsidRPr="00184DBA">
        <w:rPr>
          <w:rFonts w:ascii="TimesNewRomanPSMT" w:eastAsia="Times New Roman" w:hAnsi="TimesNewRomanPSMT" w:cs="Times New Roman"/>
          <w:color w:val="000000"/>
          <w:kern w:val="0"/>
          <w:sz w:val="20"/>
          <w:szCs w:val="20"/>
          <w14:ligatures w14:val="none"/>
        </w:rPr>
        <w:t>The</w:t>
      </w:r>
      <w:r>
        <w:rPr>
          <w:rFonts w:ascii="TimesNewRomanPSMT" w:eastAsia="Times New Roman" w:hAnsi="TimesNewRomanPSMT" w:cs="Times New Roman"/>
          <w:color w:val="000000"/>
          <w:kern w:val="0"/>
          <w:sz w:val="20"/>
          <w:szCs w:val="20"/>
          <w14:ligatures w14:val="none"/>
        </w:rPr>
        <w:t xml:space="preserve"> public safety</w:t>
      </w:r>
      <w:r w:rsidRPr="00184DBA">
        <w:rPr>
          <w:rFonts w:ascii="TimesNewRomanPSMT" w:eastAsia="Times New Roman" w:hAnsi="TimesNewRomanPSMT" w:cs="Times New Roman"/>
          <w:color w:val="000000"/>
          <w:kern w:val="0"/>
          <w:sz w:val="20"/>
          <w:szCs w:val="20"/>
          <w14:ligatures w14:val="none"/>
        </w:rPr>
        <w:t xml:space="preserve"> conditions have been ignored by key city agencies for years require </w:t>
      </w:r>
      <w:r w:rsidRPr="00184DBA">
        <w:rPr>
          <w:rFonts w:ascii="TimesNewRomanPSMT" w:eastAsia="Times New Roman" w:hAnsi="TimesNewRomanPSMT" w:cs="Times New Roman"/>
          <w:b/>
          <w:bCs/>
          <w:color w:val="000000"/>
          <w:kern w:val="0"/>
          <w:sz w:val="20"/>
          <w:szCs w:val="20"/>
          <w14:ligatures w14:val="none"/>
        </w:rPr>
        <w:t>immediate attention and actionable solutions</w:t>
      </w:r>
      <w:r w:rsidRPr="00184DBA">
        <w:rPr>
          <w:rFonts w:ascii="TimesNewRomanPSMT" w:eastAsia="Times New Roman" w:hAnsi="TimesNewRomanPSMT" w:cs="Times New Roman"/>
          <w:color w:val="000000"/>
          <w:kern w:val="0"/>
          <w:sz w:val="20"/>
          <w:szCs w:val="20"/>
          <w14:ligatures w14:val="none"/>
        </w:rPr>
        <w:t>. The lack of coordination and planning by city agencies cannot be ignored any longer.  The penalties are way too dangerous.</w:t>
      </w:r>
    </w:p>
    <w:p w14:paraId="6C68F8B9" w14:textId="072FE2D0" w:rsidR="00184DBA" w:rsidRPr="00184DBA" w:rsidRDefault="00184DBA" w:rsidP="00184DBA">
      <w:p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color w:val="000000"/>
          <w:kern w:val="0"/>
          <w:sz w:val="21"/>
          <w:szCs w:val="21"/>
          <w14:ligatures w14:val="none"/>
        </w:rPr>
        <w:t>The current approac</w:t>
      </w:r>
      <w:r>
        <w:rPr>
          <w:rFonts w:ascii="TimesNewRomanPSMT" w:eastAsia="Times New Roman" w:hAnsi="TimesNewRomanPSMT" w:cs="Times New Roman"/>
          <w:color w:val="000000"/>
          <w:kern w:val="0"/>
          <w:sz w:val="21"/>
          <w:szCs w:val="21"/>
          <w14:ligatures w14:val="none"/>
        </w:rPr>
        <w:t xml:space="preserve">h </w:t>
      </w:r>
      <w:r w:rsidRPr="00184DBA">
        <w:rPr>
          <w:rFonts w:ascii="TimesNewRomanPSMT" w:eastAsia="Times New Roman" w:hAnsi="TimesNewRomanPSMT" w:cs="Times New Roman"/>
          <w:color w:val="000000"/>
          <w:kern w:val="0"/>
          <w:sz w:val="21"/>
          <w:szCs w:val="21"/>
          <w14:ligatures w14:val="none"/>
        </w:rPr>
        <w:t>relying on LADOT and LAPD to manage traffic and safety</w:t>
      </w:r>
      <w:r>
        <w:rPr>
          <w:rFonts w:ascii="TimesNewRomanPSMT" w:eastAsia="Times New Roman" w:hAnsi="TimesNewRomanPSMT" w:cs="Times New Roman"/>
          <w:color w:val="000000"/>
          <w:kern w:val="0"/>
          <w:sz w:val="21"/>
          <w:szCs w:val="21"/>
          <w14:ligatures w14:val="none"/>
        </w:rPr>
        <w:t xml:space="preserve"> </w:t>
      </w:r>
      <w:r w:rsidRPr="00184DBA">
        <w:rPr>
          <w:rFonts w:ascii="TimesNewRomanPSMT" w:eastAsia="Times New Roman" w:hAnsi="TimesNewRomanPSMT" w:cs="Times New Roman"/>
          <w:color w:val="000000"/>
          <w:kern w:val="0"/>
          <w:sz w:val="21"/>
          <w:szCs w:val="21"/>
          <w14:ligatures w14:val="none"/>
        </w:rPr>
        <w:t xml:space="preserve">is not only </w:t>
      </w:r>
      <w:r w:rsidRPr="00184DBA">
        <w:rPr>
          <w:rFonts w:ascii="TimesNewRomanPSMT" w:eastAsia="Times New Roman" w:hAnsi="TimesNewRomanPSMT" w:cs="Times New Roman"/>
          <w:color w:val="000000"/>
          <w:kern w:val="0"/>
          <w:sz w:val="21"/>
          <w:szCs w:val="21"/>
          <w14:ligatures w14:val="none"/>
        </w:rPr>
        <w:t>inadequate but</w:t>
      </w:r>
      <w:r w:rsidRPr="00184DBA">
        <w:rPr>
          <w:rFonts w:ascii="TimesNewRomanPSMT" w:eastAsia="Times New Roman" w:hAnsi="TimesNewRomanPSMT" w:cs="Times New Roman"/>
          <w:color w:val="000000"/>
          <w:kern w:val="0"/>
          <w:sz w:val="21"/>
          <w:szCs w:val="21"/>
          <w14:ligatures w14:val="none"/>
        </w:rPr>
        <w:t xml:space="preserve"> places these departments in an impossible position. </w:t>
      </w:r>
      <w:r>
        <w:rPr>
          <w:rFonts w:ascii="TimesNewRomanPSMT" w:eastAsia="Times New Roman" w:hAnsi="TimesNewRomanPSMT" w:cs="Times New Roman"/>
          <w:color w:val="000000"/>
          <w:kern w:val="0"/>
          <w:sz w:val="21"/>
          <w:szCs w:val="21"/>
          <w14:ligatures w14:val="none"/>
        </w:rPr>
        <w:t xml:space="preserve"> </w:t>
      </w:r>
      <w:r w:rsidRPr="00184DBA">
        <w:rPr>
          <w:rFonts w:ascii="TimesNewRomanPSMT" w:eastAsia="Times New Roman" w:hAnsi="TimesNewRomanPSMT" w:cs="Times New Roman"/>
          <w:color w:val="000000"/>
          <w:kern w:val="0"/>
          <w:sz w:val="21"/>
          <w:szCs w:val="21"/>
          <w14:ligatures w14:val="none"/>
        </w:rPr>
        <w:t>They are deployed without a </w:t>
      </w:r>
      <w:r w:rsidRPr="00184DBA">
        <w:rPr>
          <w:rFonts w:ascii="TimesNewRomanPSMT" w:eastAsia="Times New Roman" w:hAnsi="TimesNewRomanPSMT" w:cs="Times New Roman"/>
          <w:b/>
          <w:bCs/>
          <w:color w:val="000000"/>
          <w:kern w:val="0"/>
          <w:sz w:val="21"/>
          <w:szCs w:val="21"/>
          <w14:ligatures w14:val="none"/>
        </w:rPr>
        <w:t>traffic plan, capacity numbers or an emergency plan to guide their efforts</w:t>
      </w:r>
      <w:r w:rsidRPr="00184DBA">
        <w:rPr>
          <w:rFonts w:ascii="TimesNewRomanPSMT" w:eastAsia="Times New Roman" w:hAnsi="TimesNewRomanPSMT" w:cs="Times New Roman"/>
          <w:color w:val="000000"/>
          <w:kern w:val="0"/>
          <w:sz w:val="21"/>
          <w:szCs w:val="21"/>
          <w14:ligatures w14:val="none"/>
        </w:rPr>
        <w:t>, leaving them ill-equipped to address the challenges effectively. The solution for our ongoing problems does not rest with them, but rather with </w:t>
      </w:r>
      <w:r w:rsidRPr="00184DBA">
        <w:rPr>
          <w:rFonts w:ascii="TimesNewRomanPSMT" w:eastAsia="Times New Roman" w:hAnsi="TimesNewRomanPSMT" w:cs="Times New Roman"/>
          <w:b/>
          <w:bCs/>
          <w:color w:val="000000"/>
          <w:kern w:val="0"/>
          <w:sz w:val="21"/>
          <w:szCs w:val="21"/>
          <w14:ligatures w14:val="none"/>
        </w:rPr>
        <w:t>providing an alternate location and process for visitors to experience the Hollywood Sign.</w:t>
      </w:r>
      <w:r w:rsidRPr="00184DBA">
        <w:rPr>
          <w:rFonts w:ascii="TimesNewRomanPSMT" w:eastAsia="Times New Roman" w:hAnsi="TimesNewRomanPSMT" w:cs="Times New Roman"/>
          <w:color w:val="000000"/>
          <w:kern w:val="0"/>
          <w:sz w:val="21"/>
          <w:szCs w:val="21"/>
          <w14:ligatures w14:val="none"/>
        </w:rPr>
        <w:t> </w:t>
      </w:r>
      <w:r>
        <w:rPr>
          <w:rFonts w:ascii="TimesNewRomanPSMT" w:eastAsia="Times New Roman" w:hAnsi="TimesNewRomanPSMT" w:cs="Times New Roman"/>
          <w:color w:val="000000"/>
          <w:kern w:val="0"/>
          <w:sz w:val="21"/>
          <w:szCs w:val="21"/>
          <w14:ligatures w14:val="none"/>
        </w:rPr>
        <w:t xml:space="preserve"> </w:t>
      </w:r>
      <w:r w:rsidRPr="00184DBA">
        <w:rPr>
          <w:rFonts w:ascii="TimesNewRomanPSMT" w:eastAsia="Times New Roman" w:hAnsi="TimesNewRomanPSMT" w:cs="Times New Roman"/>
          <w:b/>
          <w:bCs/>
          <w:color w:val="000000"/>
          <w:kern w:val="0"/>
          <w:sz w:val="21"/>
          <w:szCs w:val="21"/>
          <w14:ligatures w14:val="none"/>
        </w:rPr>
        <w:t>One that ensures safe access and monitoring and away from residential communities.  </w:t>
      </w:r>
    </w:p>
    <w:p w14:paraId="121AB23E" w14:textId="03B052D7" w:rsidR="00184DBA" w:rsidRPr="00184DBA" w:rsidRDefault="00184DBA" w:rsidP="00184DBA">
      <w:p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color w:val="000000"/>
          <w:kern w:val="0"/>
          <w:sz w:val="21"/>
          <w:szCs w:val="21"/>
          <w14:ligatures w14:val="none"/>
        </w:rPr>
        <w:t>The recent events in New Orleans on January 1</w:t>
      </w:r>
      <w:r>
        <w:rPr>
          <w:rFonts w:ascii="TimesNewRomanPSMT" w:eastAsia="Times New Roman" w:hAnsi="TimesNewRomanPSMT" w:cs="Times New Roman"/>
          <w:color w:val="000000"/>
          <w:kern w:val="0"/>
          <w:sz w:val="21"/>
          <w:szCs w:val="21"/>
          <w14:ligatures w14:val="none"/>
        </w:rPr>
        <w:t>, 2025</w:t>
      </w:r>
      <w:r w:rsidRPr="00184DBA">
        <w:rPr>
          <w:rFonts w:ascii="TimesNewRomanPSMT" w:eastAsia="Times New Roman" w:hAnsi="TimesNewRomanPSMT" w:cs="Times New Roman"/>
          <w:color w:val="000000"/>
          <w:kern w:val="0"/>
          <w:sz w:val="21"/>
          <w:szCs w:val="21"/>
          <w14:ligatures w14:val="none"/>
        </w:rPr>
        <w:t xml:space="preserve"> underscore the vulnerability of our public spaces to terrorist activities. These events serve as a stark reminder of how critical it is to monitor and secure popular landmarks, such as the Hollywood Sign, and public parks where unsupervised activities, including off-trail hiking, could expose countless individuals and residents to significant risks.</w:t>
      </w:r>
    </w:p>
    <w:p w14:paraId="2534B0B1" w14:textId="5FF72BDC" w:rsidR="00184DBA" w:rsidRPr="00184DBA" w:rsidRDefault="00184DBA" w:rsidP="00184DBA">
      <w:p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color w:val="000000"/>
          <w:kern w:val="0"/>
          <w:sz w:val="21"/>
          <w:szCs w:val="21"/>
          <w14:ligatures w14:val="none"/>
        </w:rPr>
        <w:t>The Hollywood Sign, a global icon, and the surrounding trails attract millions of visitors annually. Despite this, the lack of robust monitoring systems, clear boundaries, and security personnel in these residential areas leaves them susceptible to misuse and malicious activities. An unregulated environment could easily become a target, endangering both visitors, residents and the integrity of these landmarks. This is particularly concerning given the rising number of visitors and the increasing popularity of secluded trails and new trails pathed by over tourism that are difficult to patrol.</w:t>
      </w:r>
      <w:r>
        <w:rPr>
          <w:rFonts w:ascii="TimesNewRomanPSMT" w:eastAsia="Times New Roman" w:hAnsi="TimesNewRomanPSMT" w:cs="Times New Roman"/>
          <w:color w:val="000000"/>
          <w:kern w:val="0"/>
          <w:sz w:val="21"/>
          <w:szCs w:val="21"/>
          <w14:ligatures w14:val="none"/>
        </w:rPr>
        <w:t xml:space="preserve"> The request to have these</w:t>
      </w:r>
      <w:r w:rsidRPr="00184DBA">
        <w:rPr>
          <w:rFonts w:ascii="TimesNewRomanPSMT" w:eastAsia="Times New Roman" w:hAnsi="TimesNewRomanPSMT" w:cs="Times New Roman"/>
          <w:color w:val="000000"/>
          <w:kern w:val="0"/>
          <w:sz w:val="21"/>
          <w:szCs w:val="21"/>
          <w14:ligatures w14:val="none"/>
        </w:rPr>
        <w:t xml:space="preserve"> areas closed as tourist destinations immediately due to lack of surveillance, lack of proper safety signage, </w:t>
      </w:r>
      <w:r>
        <w:rPr>
          <w:rFonts w:ascii="TimesNewRomanPSMT" w:eastAsia="Times New Roman" w:hAnsi="TimesNewRomanPSMT" w:cs="Times New Roman"/>
          <w:color w:val="000000"/>
          <w:kern w:val="0"/>
          <w:sz w:val="21"/>
          <w:szCs w:val="21"/>
          <w14:ligatures w14:val="none"/>
        </w:rPr>
        <w:t>l</w:t>
      </w:r>
      <w:r w:rsidRPr="00184DBA">
        <w:rPr>
          <w:rFonts w:ascii="TimesNewRomanPSMT" w:eastAsia="Times New Roman" w:hAnsi="TimesNewRomanPSMT" w:cs="Times New Roman"/>
          <w:color w:val="000000"/>
          <w:kern w:val="0"/>
          <w:sz w:val="21"/>
          <w:szCs w:val="21"/>
          <w14:ligatures w14:val="none"/>
        </w:rPr>
        <w:t>ack of park ranger staffing, lack of proper gating and boundaries set and lack of visitor education on regulations</w:t>
      </w:r>
      <w:r>
        <w:rPr>
          <w:rFonts w:ascii="TimesNewRomanPSMT" w:eastAsia="Times New Roman" w:hAnsi="TimesNewRomanPSMT" w:cs="Times New Roman"/>
          <w:color w:val="000000"/>
          <w:kern w:val="0"/>
          <w:sz w:val="21"/>
          <w:szCs w:val="21"/>
          <w14:ligatures w14:val="none"/>
        </w:rPr>
        <w:t xml:space="preserve"> should no longer be set aside and unrecognized</w:t>
      </w:r>
      <w:r w:rsidRPr="00184DBA">
        <w:rPr>
          <w:rFonts w:ascii="TimesNewRomanPSMT" w:eastAsia="Times New Roman" w:hAnsi="TimesNewRomanPSMT" w:cs="Times New Roman"/>
          <w:color w:val="000000"/>
          <w:kern w:val="0"/>
          <w:sz w:val="21"/>
          <w:szCs w:val="21"/>
          <w14:ligatures w14:val="none"/>
        </w:rPr>
        <w:t xml:space="preserve">.  I urge the city to take immediate steps to </w:t>
      </w:r>
      <w:r>
        <w:rPr>
          <w:rFonts w:ascii="TimesNewRomanPSMT" w:eastAsia="Times New Roman" w:hAnsi="TimesNewRomanPSMT" w:cs="Times New Roman"/>
          <w:color w:val="000000"/>
          <w:kern w:val="0"/>
          <w:sz w:val="21"/>
          <w:szCs w:val="21"/>
          <w14:ligatures w14:val="none"/>
        </w:rPr>
        <w:t xml:space="preserve">mark </w:t>
      </w:r>
      <w:r w:rsidRPr="00184DBA">
        <w:rPr>
          <w:rFonts w:ascii="TimesNewRomanPSMT" w:eastAsia="Times New Roman" w:hAnsi="TimesNewRomanPSMT" w:cs="Times New Roman"/>
          <w:color w:val="000000"/>
          <w:kern w:val="0"/>
          <w:sz w:val="21"/>
          <w:szCs w:val="21"/>
          <w14:ligatures w14:val="none"/>
        </w:rPr>
        <w:t xml:space="preserve">these areas </w:t>
      </w:r>
      <w:r>
        <w:rPr>
          <w:rFonts w:ascii="TimesNewRomanPSMT" w:eastAsia="Times New Roman" w:hAnsi="TimesNewRomanPSMT" w:cs="Times New Roman"/>
          <w:color w:val="000000"/>
          <w:kern w:val="0"/>
          <w:sz w:val="21"/>
          <w:szCs w:val="21"/>
          <w14:ligatures w14:val="none"/>
        </w:rPr>
        <w:t>as closed, promptly</w:t>
      </w:r>
      <w:r w:rsidRPr="00184DBA">
        <w:rPr>
          <w:rFonts w:ascii="TimesNewRomanPSMT" w:eastAsia="Times New Roman" w:hAnsi="TimesNewRomanPSMT" w:cs="Times New Roman"/>
          <w:color w:val="000000"/>
          <w:kern w:val="0"/>
          <w:sz w:val="21"/>
          <w:szCs w:val="21"/>
          <w14:ligatures w14:val="none"/>
        </w:rPr>
        <w:t>.</w:t>
      </w:r>
    </w:p>
    <w:p w14:paraId="716B4AAB" w14:textId="285A92C8" w:rsidR="00184DBA" w:rsidRPr="00184DBA" w:rsidRDefault="00184DBA" w:rsidP="00184DBA">
      <w:p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color w:val="000000"/>
          <w:kern w:val="0"/>
          <w:sz w:val="21"/>
          <w:szCs w:val="21"/>
          <w14:ligatures w14:val="none"/>
        </w:rPr>
        <w:t xml:space="preserve">Our Board has not had a day of peace due to the deluge of angry residents </w:t>
      </w:r>
      <w:r w:rsidRPr="00184DBA">
        <w:rPr>
          <w:rFonts w:ascii="TimesNewRomanPSMT" w:eastAsia="Times New Roman" w:hAnsi="TimesNewRomanPSMT" w:cs="Times New Roman"/>
          <w:color w:val="000000"/>
          <w:kern w:val="0"/>
          <w:sz w:val="21"/>
          <w:szCs w:val="21"/>
          <w14:ligatures w14:val="none"/>
        </w:rPr>
        <w:t>and having</w:t>
      </w:r>
      <w:r w:rsidRPr="00184DBA">
        <w:rPr>
          <w:rFonts w:ascii="TimesNewRomanPSMT" w:eastAsia="Times New Roman" w:hAnsi="TimesNewRomanPSMT" w:cs="Times New Roman"/>
          <w:color w:val="000000"/>
          <w:kern w:val="0"/>
          <w:sz w:val="21"/>
          <w:szCs w:val="21"/>
          <w14:ligatures w14:val="none"/>
        </w:rPr>
        <w:t xml:space="preserve"> to address unsafe conditions for our residents this holiday season.  </w:t>
      </w:r>
      <w:r>
        <w:rPr>
          <w:rFonts w:ascii="TimesNewRomanPSMT" w:eastAsia="Times New Roman" w:hAnsi="TimesNewRomanPSMT" w:cs="Times New Roman"/>
          <w:color w:val="000000"/>
          <w:kern w:val="0"/>
          <w:sz w:val="21"/>
          <w:szCs w:val="21"/>
          <w14:ligatures w14:val="none"/>
        </w:rPr>
        <w:t>We</w:t>
      </w:r>
      <w:r w:rsidRPr="00184DBA">
        <w:rPr>
          <w:rFonts w:ascii="TimesNewRomanPSMT" w:eastAsia="Times New Roman" w:hAnsi="TimesNewRomanPSMT" w:cs="Times New Roman"/>
          <w:color w:val="000000"/>
          <w:kern w:val="0"/>
          <w:sz w:val="21"/>
          <w:szCs w:val="21"/>
          <w14:ligatures w14:val="none"/>
        </w:rPr>
        <w:t xml:space="preserve"> can confirm that the Holidays were not happy ones </w:t>
      </w:r>
      <w:r>
        <w:rPr>
          <w:rFonts w:ascii="TimesNewRomanPSMT" w:eastAsia="Times New Roman" w:hAnsi="TimesNewRomanPSMT" w:cs="Times New Roman"/>
          <w:color w:val="000000"/>
          <w:kern w:val="0"/>
          <w:sz w:val="21"/>
          <w:szCs w:val="21"/>
          <w14:ligatures w14:val="none"/>
        </w:rPr>
        <w:t>for any of the residents or visitors.</w:t>
      </w:r>
      <w:r w:rsidRPr="00184DBA">
        <w:rPr>
          <w:rFonts w:ascii="TimesNewRomanPSMT" w:eastAsia="Times New Roman" w:hAnsi="TimesNewRomanPSMT" w:cs="Times New Roman"/>
          <w:color w:val="000000"/>
          <w:kern w:val="0"/>
          <w:sz w:val="21"/>
          <w:szCs w:val="21"/>
          <w14:ligatures w14:val="none"/>
        </w:rPr>
        <w:t xml:space="preserve"> Our communities were not designed to function as tourist destinations, and the burden of unmanaged tourism has compromised the safety and quality of life for residents and the experience for the thousands that visit daily. </w:t>
      </w:r>
      <w:r w:rsidRPr="00184DBA">
        <w:rPr>
          <w:rFonts w:ascii="TimesNewRomanPSMT" w:eastAsia="Times New Roman" w:hAnsi="TimesNewRomanPSMT" w:cs="Times New Roman"/>
          <w:b/>
          <w:bCs/>
          <w:color w:val="000000"/>
          <w:kern w:val="0"/>
          <w:sz w:val="21"/>
          <w:szCs w:val="21"/>
          <w14:ligatures w14:val="none"/>
        </w:rPr>
        <w:t>It is imperative that the city takes responsibility for developing sustainable and effective solutions that protect both residents and visitors. </w:t>
      </w:r>
    </w:p>
    <w:p w14:paraId="3C1C7031" w14:textId="334BDD93" w:rsidR="00184DBA" w:rsidRPr="00184DBA" w:rsidRDefault="00184DBA" w:rsidP="00184DBA">
      <w:p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color w:val="000000"/>
          <w:kern w:val="0"/>
          <w:sz w:val="21"/>
          <w:szCs w:val="21"/>
          <w:u w:val="single"/>
          <w14:ligatures w14:val="none"/>
        </w:rPr>
        <w:t xml:space="preserve">Based on these past few weeks (and </w:t>
      </w:r>
      <w:r w:rsidRPr="00184DBA">
        <w:rPr>
          <w:rFonts w:ascii="TimesNewRomanPSMT" w:eastAsia="Times New Roman" w:hAnsi="TimesNewRomanPSMT" w:cs="Times New Roman"/>
          <w:color w:val="000000"/>
          <w:kern w:val="0"/>
          <w:sz w:val="21"/>
          <w:szCs w:val="21"/>
          <w:u w:val="single"/>
          <w14:ligatures w14:val="none"/>
        </w:rPr>
        <w:t>years) we</w:t>
      </w:r>
      <w:r w:rsidRPr="00184DBA">
        <w:rPr>
          <w:rFonts w:ascii="TimesNewRomanPSMT" w:eastAsia="Times New Roman" w:hAnsi="TimesNewRomanPSMT" w:cs="Times New Roman"/>
          <w:color w:val="000000"/>
          <w:kern w:val="0"/>
          <w:sz w:val="21"/>
          <w:szCs w:val="21"/>
          <w:u w:val="single"/>
          <w14:ligatures w14:val="none"/>
        </w:rPr>
        <w:t xml:space="preserve"> request immediate action on the below: </w:t>
      </w:r>
    </w:p>
    <w:p w14:paraId="2A08DB33" w14:textId="77777777" w:rsidR="00184DBA" w:rsidRPr="00184DBA" w:rsidRDefault="00184DBA" w:rsidP="00184DBA">
      <w:pPr>
        <w:numPr>
          <w:ilvl w:val="0"/>
          <w:numId w:val="1"/>
        </w:num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b/>
          <w:bCs/>
          <w:color w:val="000000"/>
          <w:kern w:val="0"/>
          <w:sz w:val="21"/>
          <w:szCs w:val="21"/>
          <w14:ligatures w14:val="none"/>
        </w:rPr>
        <w:t>Providing an alternate location and process for experiencing the Hollywood Sign</w:t>
      </w:r>
    </w:p>
    <w:p w14:paraId="30CDED60" w14:textId="4DBDC6D5" w:rsidR="00184DBA" w:rsidRPr="00184DBA" w:rsidRDefault="00184DBA" w:rsidP="00184DBA">
      <w:pPr>
        <w:numPr>
          <w:ilvl w:val="0"/>
          <w:numId w:val="1"/>
        </w:num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b/>
          <w:bCs/>
          <w:color w:val="000000"/>
          <w:kern w:val="0"/>
          <w:sz w:val="21"/>
          <w:szCs w:val="21"/>
          <w14:ligatures w14:val="none"/>
        </w:rPr>
        <w:t>Official Park</w:t>
      </w:r>
      <w:r w:rsidRPr="00184DBA">
        <w:rPr>
          <w:rFonts w:ascii="TimesNewRomanPSMT" w:eastAsia="Times New Roman" w:hAnsi="TimesNewRomanPSMT" w:cs="Times New Roman"/>
          <w:b/>
          <w:bCs/>
          <w:color w:val="000000"/>
          <w:kern w:val="0"/>
          <w:sz w:val="21"/>
          <w:szCs w:val="21"/>
          <w14:ligatures w14:val="none"/>
        </w:rPr>
        <w:t xml:space="preserve"> trails should be secure, monitored, signed and designed for visitor safety.</w:t>
      </w:r>
    </w:p>
    <w:p w14:paraId="6718380A" w14:textId="77777777" w:rsidR="00184DBA" w:rsidRPr="00184DBA" w:rsidRDefault="00184DBA" w:rsidP="00184DBA">
      <w:pPr>
        <w:numPr>
          <w:ilvl w:val="0"/>
          <w:numId w:val="1"/>
        </w:num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b/>
          <w:bCs/>
          <w:color w:val="000000"/>
          <w:kern w:val="0"/>
          <w:sz w:val="21"/>
          <w:szCs w:val="21"/>
          <w14:ligatures w14:val="none"/>
        </w:rPr>
        <w:t>Expediting the Preferential Parking District (PPD) process</w:t>
      </w:r>
      <w:r w:rsidRPr="00184DBA">
        <w:rPr>
          <w:rFonts w:ascii="TimesNewRomanPSMT" w:eastAsia="Times New Roman" w:hAnsi="TimesNewRomanPSMT" w:cs="Times New Roman"/>
          <w:color w:val="000000"/>
          <w:kern w:val="0"/>
          <w:sz w:val="21"/>
          <w:szCs w:val="21"/>
          <w14:ligatures w14:val="none"/>
        </w:rPr>
        <w:t> for the Lake Hollywood area to alleviate parking and congestion issues - </w:t>
      </w:r>
      <w:r w:rsidRPr="00184DBA">
        <w:rPr>
          <w:rFonts w:ascii="TimesNewRomanPSMT" w:eastAsia="Times New Roman" w:hAnsi="TimesNewRomanPSMT" w:cs="Times New Roman"/>
          <w:b/>
          <w:bCs/>
          <w:i/>
          <w:iCs/>
          <w:color w:val="000000"/>
          <w:kern w:val="0"/>
          <w:sz w:val="21"/>
          <w:szCs w:val="21"/>
          <w:u w:val="single"/>
          <w14:ligatures w14:val="none"/>
        </w:rPr>
        <w:t>This topic must be placed on the January Agenda and approved ASAP.</w:t>
      </w:r>
    </w:p>
    <w:p w14:paraId="272AD25E" w14:textId="77777777" w:rsidR="00184DBA" w:rsidRPr="00184DBA" w:rsidRDefault="00184DBA" w:rsidP="00184DBA">
      <w:pPr>
        <w:numPr>
          <w:ilvl w:val="0"/>
          <w:numId w:val="1"/>
        </w:num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b/>
          <w:bCs/>
          <w:color w:val="000000"/>
          <w:kern w:val="0"/>
          <w:sz w:val="21"/>
          <w:szCs w:val="21"/>
          <w14:ligatures w14:val="none"/>
        </w:rPr>
        <w:t>Replacing and reconfiguring the Barham signal for Hollywood Knolls</w:t>
      </w:r>
      <w:r w:rsidRPr="00184DBA">
        <w:rPr>
          <w:rFonts w:ascii="TimesNewRomanPSMT" w:eastAsia="Times New Roman" w:hAnsi="TimesNewRomanPSMT" w:cs="Times New Roman"/>
          <w:color w:val="000000"/>
          <w:kern w:val="0"/>
          <w:sz w:val="21"/>
          <w:szCs w:val="21"/>
          <w14:ligatures w14:val="none"/>
        </w:rPr>
        <w:t> as a priority to improve traffic flow and safety.</w:t>
      </w:r>
    </w:p>
    <w:p w14:paraId="30D527DB" w14:textId="77777777" w:rsidR="00184DBA" w:rsidRPr="00184DBA" w:rsidRDefault="00184DBA" w:rsidP="00184DBA">
      <w:pPr>
        <w:numPr>
          <w:ilvl w:val="0"/>
          <w:numId w:val="1"/>
        </w:num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b/>
          <w:bCs/>
          <w:color w:val="000000"/>
          <w:kern w:val="0"/>
          <w:sz w:val="21"/>
          <w:szCs w:val="21"/>
          <w14:ligatures w14:val="none"/>
        </w:rPr>
        <w:t>Permanently abandoning plans to reopen the Beachwood Gate</w:t>
      </w:r>
      <w:r w:rsidRPr="00184DBA">
        <w:rPr>
          <w:rFonts w:ascii="TimesNewRomanPSMT" w:eastAsia="Times New Roman" w:hAnsi="TimesNewRomanPSMT" w:cs="Times New Roman"/>
          <w:color w:val="000000"/>
          <w:kern w:val="0"/>
          <w:sz w:val="21"/>
          <w:szCs w:val="21"/>
          <w14:ligatures w14:val="none"/>
        </w:rPr>
        <w:t> - this would just exacerbate congestion and safety concerns.</w:t>
      </w:r>
    </w:p>
    <w:p w14:paraId="0F41C3FB" w14:textId="480A12AB" w:rsidR="00184DBA" w:rsidRPr="00184DBA" w:rsidRDefault="00184DBA" w:rsidP="00184DBA">
      <w:p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color w:val="000000"/>
          <w:kern w:val="0"/>
          <w:sz w:val="21"/>
          <w:szCs w:val="21"/>
          <w14:ligatures w14:val="none"/>
        </w:rPr>
        <w:t>We urge the Los Angeles Mayor's Office, CD</w:t>
      </w:r>
      <w:r w:rsidRPr="00184DBA">
        <w:rPr>
          <w:rFonts w:ascii="TimesNewRomanPSMT" w:eastAsia="Times New Roman" w:hAnsi="TimesNewRomanPSMT" w:cs="Times New Roman"/>
          <w:color w:val="000000"/>
          <w:kern w:val="0"/>
          <w:sz w:val="21"/>
          <w:szCs w:val="21"/>
          <w14:ligatures w14:val="none"/>
        </w:rPr>
        <w:t>4,</w:t>
      </w:r>
      <w:r w:rsidRPr="00184DBA">
        <w:rPr>
          <w:rFonts w:ascii="TimesNewRomanPSMT" w:eastAsia="Times New Roman" w:hAnsi="TimesNewRomanPSMT" w:cs="Times New Roman"/>
          <w:color w:val="000000"/>
          <w:kern w:val="0"/>
          <w:sz w:val="21"/>
          <w:szCs w:val="21"/>
          <w14:ligatures w14:val="none"/>
        </w:rPr>
        <w:t xml:space="preserve"> Los Angeles Rec and Parks, the Department of Tourism, and the Hollywood Chamber of Commerce to collaborate on a comprehensive plan to address these visitor issues and a new path forward for tourism and the Hollywood Sign away from the hillside neighborhoods and community parks.  Until a new plan can be formulated these areas need to be closed. We look forward to your immediate response and a clear plan of action to address these long-standing issues.</w:t>
      </w:r>
    </w:p>
    <w:p w14:paraId="6908348B" w14:textId="77777777" w:rsidR="00184DBA" w:rsidRPr="00184DBA" w:rsidRDefault="00184DBA" w:rsidP="00184DBA">
      <w:p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sidRPr="00184DBA">
        <w:rPr>
          <w:rFonts w:ascii="TimesNewRomanPSMT" w:eastAsia="Times New Roman" w:hAnsi="TimesNewRomanPSMT" w:cs="Times New Roman"/>
          <w:color w:val="000000"/>
          <w:kern w:val="0"/>
          <w:sz w:val="21"/>
          <w:szCs w:val="21"/>
          <w14:ligatures w14:val="none"/>
        </w:rPr>
        <w:t>Regards,</w:t>
      </w:r>
    </w:p>
    <w:p w14:paraId="514AF80A" w14:textId="072BC0CA" w:rsidR="003879A4" w:rsidRPr="00150D99" w:rsidRDefault="00150D99" w:rsidP="00150D99">
      <w:pPr>
        <w:spacing w:before="100" w:beforeAutospacing="1" w:after="100" w:afterAutospacing="1" w:line="240" w:lineRule="auto"/>
        <w:rPr>
          <w:rFonts w:ascii="TimesNewRomanPSMT" w:eastAsia="Times New Roman" w:hAnsi="TimesNewRomanPSMT" w:cs="Times New Roman"/>
          <w:color w:val="000000"/>
          <w:kern w:val="0"/>
          <w:sz w:val="21"/>
          <w:szCs w:val="21"/>
          <w14:ligatures w14:val="none"/>
        </w:rPr>
      </w:pPr>
      <w:r>
        <w:rPr>
          <w:rFonts w:ascii="TimesNewRomanPSMT" w:eastAsia="Times New Roman" w:hAnsi="TimesNewRomanPSMT" w:cs="Times New Roman"/>
          <w:color w:val="000000"/>
          <w:kern w:val="0"/>
          <w:sz w:val="21"/>
          <w:szCs w:val="21"/>
          <w14:ligatures w14:val="none"/>
        </w:rPr>
        <w:t xml:space="preserve">Board of Directors, </w:t>
      </w:r>
      <w:r w:rsidR="00184DBA" w:rsidRPr="00184DBA">
        <w:rPr>
          <w:rFonts w:ascii="TimesNewRomanPSMT" w:eastAsia="Times New Roman" w:hAnsi="TimesNewRomanPSMT" w:cs="Times New Roman"/>
          <w:color w:val="000000"/>
          <w:kern w:val="0"/>
          <w:sz w:val="21"/>
          <w:szCs w:val="21"/>
          <w14:ligatures w14:val="none"/>
        </w:rPr>
        <w:t>Lake Hollywood Homeowners Association</w:t>
      </w:r>
    </w:p>
    <w:sectPr w:rsidR="003879A4" w:rsidRPr="00150D99" w:rsidSect="00150D99">
      <w:pgSz w:w="12240" w:h="15840"/>
      <w:pgMar w:top="693" w:right="1440" w:bottom="6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56066"/>
    <w:multiLevelType w:val="multilevel"/>
    <w:tmpl w:val="CC880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957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BA"/>
    <w:rsid w:val="00150D99"/>
    <w:rsid w:val="00184DBA"/>
    <w:rsid w:val="00226087"/>
    <w:rsid w:val="003879A4"/>
    <w:rsid w:val="00A75562"/>
    <w:rsid w:val="00B8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239CD0"/>
  <w15:chartTrackingRefBased/>
  <w15:docId w15:val="{AAFFF40F-32AE-EB49-BDF1-415E46B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DBA"/>
    <w:rPr>
      <w:rFonts w:eastAsiaTheme="majorEastAsia" w:cstheme="majorBidi"/>
      <w:color w:val="272727" w:themeColor="text1" w:themeTint="D8"/>
    </w:rPr>
  </w:style>
  <w:style w:type="paragraph" w:styleId="Title">
    <w:name w:val="Title"/>
    <w:basedOn w:val="Normal"/>
    <w:next w:val="Normal"/>
    <w:link w:val="TitleChar"/>
    <w:uiPriority w:val="10"/>
    <w:qFormat/>
    <w:rsid w:val="00184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DBA"/>
    <w:pPr>
      <w:spacing w:before="160"/>
      <w:jc w:val="center"/>
    </w:pPr>
    <w:rPr>
      <w:i/>
      <w:iCs/>
      <w:color w:val="404040" w:themeColor="text1" w:themeTint="BF"/>
    </w:rPr>
  </w:style>
  <w:style w:type="character" w:customStyle="1" w:styleId="QuoteChar">
    <w:name w:val="Quote Char"/>
    <w:basedOn w:val="DefaultParagraphFont"/>
    <w:link w:val="Quote"/>
    <w:uiPriority w:val="29"/>
    <w:rsid w:val="00184DBA"/>
    <w:rPr>
      <w:i/>
      <w:iCs/>
      <w:color w:val="404040" w:themeColor="text1" w:themeTint="BF"/>
    </w:rPr>
  </w:style>
  <w:style w:type="paragraph" w:styleId="ListParagraph">
    <w:name w:val="List Paragraph"/>
    <w:basedOn w:val="Normal"/>
    <w:uiPriority w:val="34"/>
    <w:qFormat/>
    <w:rsid w:val="00184DBA"/>
    <w:pPr>
      <w:ind w:left="720"/>
      <w:contextualSpacing/>
    </w:pPr>
  </w:style>
  <w:style w:type="character" w:styleId="IntenseEmphasis">
    <w:name w:val="Intense Emphasis"/>
    <w:basedOn w:val="DefaultParagraphFont"/>
    <w:uiPriority w:val="21"/>
    <w:qFormat/>
    <w:rsid w:val="00184DBA"/>
    <w:rPr>
      <w:i/>
      <w:iCs/>
      <w:color w:val="0F4761" w:themeColor="accent1" w:themeShade="BF"/>
    </w:rPr>
  </w:style>
  <w:style w:type="paragraph" w:styleId="IntenseQuote">
    <w:name w:val="Intense Quote"/>
    <w:basedOn w:val="Normal"/>
    <w:next w:val="Normal"/>
    <w:link w:val="IntenseQuoteChar"/>
    <w:uiPriority w:val="30"/>
    <w:qFormat/>
    <w:rsid w:val="00184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DBA"/>
    <w:rPr>
      <w:i/>
      <w:iCs/>
      <w:color w:val="0F4761" w:themeColor="accent1" w:themeShade="BF"/>
    </w:rPr>
  </w:style>
  <w:style w:type="character" w:styleId="IntenseReference">
    <w:name w:val="Intense Reference"/>
    <w:basedOn w:val="DefaultParagraphFont"/>
    <w:uiPriority w:val="32"/>
    <w:qFormat/>
    <w:rsid w:val="00184DBA"/>
    <w:rPr>
      <w:b/>
      <w:bCs/>
      <w:smallCaps/>
      <w:color w:val="0F4761" w:themeColor="accent1" w:themeShade="BF"/>
      <w:spacing w:val="5"/>
    </w:rPr>
  </w:style>
  <w:style w:type="character" w:customStyle="1" w:styleId="apple-converted-space">
    <w:name w:val="apple-converted-space"/>
    <w:basedOn w:val="DefaultParagraphFont"/>
    <w:rsid w:val="00184DBA"/>
  </w:style>
  <w:style w:type="character" w:styleId="Strong">
    <w:name w:val="Strong"/>
    <w:basedOn w:val="DefaultParagraphFont"/>
    <w:uiPriority w:val="22"/>
    <w:qFormat/>
    <w:rsid w:val="00184DBA"/>
    <w:rPr>
      <w:b/>
      <w:bCs/>
    </w:rPr>
  </w:style>
  <w:style w:type="paragraph" w:styleId="NormalWeb">
    <w:name w:val="Normal (Web)"/>
    <w:basedOn w:val="Normal"/>
    <w:uiPriority w:val="99"/>
    <w:semiHidden/>
    <w:unhideWhenUsed/>
    <w:rsid w:val="00184DB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97718">
      <w:bodyDiv w:val="1"/>
      <w:marLeft w:val="0"/>
      <w:marRight w:val="0"/>
      <w:marTop w:val="0"/>
      <w:marBottom w:val="0"/>
      <w:divBdr>
        <w:top w:val="none" w:sz="0" w:space="0" w:color="auto"/>
        <w:left w:val="none" w:sz="0" w:space="0" w:color="auto"/>
        <w:bottom w:val="none" w:sz="0" w:space="0" w:color="auto"/>
        <w:right w:val="none" w:sz="0" w:space="0" w:color="auto"/>
      </w:divBdr>
      <w:divsChild>
        <w:div w:id="1719016029">
          <w:marLeft w:val="0"/>
          <w:marRight w:val="0"/>
          <w:marTop w:val="0"/>
          <w:marBottom w:val="0"/>
          <w:divBdr>
            <w:top w:val="none" w:sz="0" w:space="0" w:color="auto"/>
            <w:left w:val="none" w:sz="0" w:space="0" w:color="auto"/>
            <w:bottom w:val="none" w:sz="0" w:space="0" w:color="auto"/>
            <w:right w:val="none" w:sz="0" w:space="0" w:color="auto"/>
          </w:divBdr>
        </w:div>
        <w:div w:id="1491822633">
          <w:marLeft w:val="0"/>
          <w:marRight w:val="0"/>
          <w:marTop w:val="0"/>
          <w:marBottom w:val="0"/>
          <w:divBdr>
            <w:top w:val="none" w:sz="0" w:space="0" w:color="auto"/>
            <w:left w:val="none" w:sz="0" w:space="0" w:color="auto"/>
            <w:bottom w:val="none" w:sz="0" w:space="0" w:color="auto"/>
            <w:right w:val="none" w:sz="0" w:space="0" w:color="auto"/>
          </w:divBdr>
          <w:divsChild>
            <w:div w:id="1686054962">
              <w:marLeft w:val="0"/>
              <w:marRight w:val="0"/>
              <w:marTop w:val="0"/>
              <w:marBottom w:val="0"/>
              <w:divBdr>
                <w:top w:val="none" w:sz="0" w:space="0" w:color="auto"/>
                <w:left w:val="none" w:sz="0" w:space="0" w:color="auto"/>
                <w:bottom w:val="none" w:sz="0" w:space="0" w:color="auto"/>
                <w:right w:val="none" w:sz="0" w:space="0" w:color="auto"/>
              </w:divBdr>
            </w:div>
            <w:div w:id="209613819">
              <w:marLeft w:val="0"/>
              <w:marRight w:val="0"/>
              <w:marTop w:val="0"/>
              <w:marBottom w:val="0"/>
              <w:divBdr>
                <w:top w:val="none" w:sz="0" w:space="0" w:color="auto"/>
                <w:left w:val="none" w:sz="0" w:space="0" w:color="auto"/>
                <w:bottom w:val="none" w:sz="0" w:space="0" w:color="auto"/>
                <w:right w:val="none" w:sz="0" w:space="0" w:color="auto"/>
              </w:divBdr>
            </w:div>
            <w:div w:id="875507037">
              <w:marLeft w:val="0"/>
              <w:marRight w:val="0"/>
              <w:marTop w:val="0"/>
              <w:marBottom w:val="0"/>
              <w:divBdr>
                <w:top w:val="none" w:sz="0" w:space="0" w:color="auto"/>
                <w:left w:val="none" w:sz="0" w:space="0" w:color="auto"/>
                <w:bottom w:val="none" w:sz="0" w:space="0" w:color="auto"/>
                <w:right w:val="none" w:sz="0" w:space="0" w:color="auto"/>
              </w:divBdr>
              <w:divsChild>
                <w:div w:id="1996833598">
                  <w:marLeft w:val="0"/>
                  <w:marRight w:val="0"/>
                  <w:marTop w:val="0"/>
                  <w:marBottom w:val="0"/>
                  <w:divBdr>
                    <w:top w:val="none" w:sz="0" w:space="0" w:color="auto"/>
                    <w:left w:val="none" w:sz="0" w:space="0" w:color="auto"/>
                    <w:bottom w:val="none" w:sz="0" w:space="0" w:color="auto"/>
                    <w:right w:val="none" w:sz="0" w:space="0" w:color="auto"/>
                  </w:divBdr>
                  <w:divsChild>
                    <w:div w:id="1230111373">
                      <w:marLeft w:val="0"/>
                      <w:marRight w:val="0"/>
                      <w:marTop w:val="0"/>
                      <w:marBottom w:val="0"/>
                      <w:divBdr>
                        <w:top w:val="none" w:sz="0" w:space="0" w:color="auto"/>
                        <w:left w:val="none" w:sz="0" w:space="0" w:color="auto"/>
                        <w:bottom w:val="none" w:sz="0" w:space="0" w:color="auto"/>
                        <w:right w:val="none" w:sz="0" w:space="0" w:color="auto"/>
                      </w:divBdr>
                      <w:divsChild>
                        <w:div w:id="1740328517">
                          <w:marLeft w:val="0"/>
                          <w:marRight w:val="0"/>
                          <w:marTop w:val="0"/>
                          <w:marBottom w:val="0"/>
                          <w:divBdr>
                            <w:top w:val="none" w:sz="0" w:space="0" w:color="auto"/>
                            <w:left w:val="none" w:sz="0" w:space="0" w:color="auto"/>
                            <w:bottom w:val="none" w:sz="0" w:space="0" w:color="auto"/>
                            <w:right w:val="none" w:sz="0" w:space="0" w:color="auto"/>
                          </w:divBdr>
                          <w:divsChild>
                            <w:div w:id="1279293257">
                              <w:marLeft w:val="0"/>
                              <w:marRight w:val="0"/>
                              <w:marTop w:val="0"/>
                              <w:marBottom w:val="0"/>
                              <w:divBdr>
                                <w:top w:val="none" w:sz="0" w:space="0" w:color="auto"/>
                                <w:left w:val="none" w:sz="0" w:space="0" w:color="auto"/>
                                <w:bottom w:val="none" w:sz="0" w:space="0" w:color="auto"/>
                                <w:right w:val="none" w:sz="0" w:space="0" w:color="auto"/>
                              </w:divBdr>
                              <w:divsChild>
                                <w:div w:id="938561467">
                                  <w:marLeft w:val="0"/>
                                  <w:marRight w:val="0"/>
                                  <w:marTop w:val="0"/>
                                  <w:marBottom w:val="0"/>
                                  <w:divBdr>
                                    <w:top w:val="none" w:sz="0" w:space="0" w:color="auto"/>
                                    <w:left w:val="none" w:sz="0" w:space="0" w:color="auto"/>
                                    <w:bottom w:val="none" w:sz="0" w:space="0" w:color="auto"/>
                                    <w:right w:val="none" w:sz="0" w:space="0" w:color="auto"/>
                                  </w:divBdr>
                                  <w:divsChild>
                                    <w:div w:id="229117801">
                                      <w:marLeft w:val="0"/>
                                      <w:marRight w:val="0"/>
                                      <w:marTop w:val="0"/>
                                      <w:marBottom w:val="0"/>
                                      <w:divBdr>
                                        <w:top w:val="none" w:sz="0" w:space="0" w:color="auto"/>
                                        <w:left w:val="none" w:sz="0" w:space="0" w:color="auto"/>
                                        <w:bottom w:val="none" w:sz="0" w:space="0" w:color="auto"/>
                                        <w:right w:val="none" w:sz="0" w:space="0" w:color="auto"/>
                                      </w:divBdr>
                                      <w:divsChild>
                                        <w:div w:id="46494792">
                                          <w:marLeft w:val="0"/>
                                          <w:marRight w:val="0"/>
                                          <w:marTop w:val="0"/>
                                          <w:marBottom w:val="0"/>
                                          <w:divBdr>
                                            <w:top w:val="none" w:sz="0" w:space="0" w:color="auto"/>
                                            <w:left w:val="none" w:sz="0" w:space="0" w:color="auto"/>
                                            <w:bottom w:val="none" w:sz="0" w:space="0" w:color="auto"/>
                                            <w:right w:val="none" w:sz="0" w:space="0" w:color="auto"/>
                                          </w:divBdr>
                                          <w:divsChild>
                                            <w:div w:id="251166065">
                                              <w:marLeft w:val="0"/>
                                              <w:marRight w:val="0"/>
                                              <w:marTop w:val="0"/>
                                              <w:marBottom w:val="0"/>
                                              <w:divBdr>
                                                <w:top w:val="none" w:sz="0" w:space="0" w:color="auto"/>
                                                <w:left w:val="none" w:sz="0" w:space="0" w:color="auto"/>
                                                <w:bottom w:val="none" w:sz="0" w:space="0" w:color="auto"/>
                                                <w:right w:val="none" w:sz="0" w:space="0" w:color="auto"/>
                                              </w:divBdr>
                                              <w:divsChild>
                                                <w:div w:id="903445623">
                                                  <w:marLeft w:val="0"/>
                                                  <w:marRight w:val="0"/>
                                                  <w:marTop w:val="0"/>
                                                  <w:marBottom w:val="0"/>
                                                  <w:divBdr>
                                                    <w:top w:val="none" w:sz="0" w:space="0" w:color="auto"/>
                                                    <w:left w:val="none" w:sz="0" w:space="0" w:color="auto"/>
                                                    <w:bottom w:val="none" w:sz="0" w:space="0" w:color="auto"/>
                                                    <w:right w:val="none" w:sz="0" w:space="0" w:color="auto"/>
                                                  </w:divBdr>
                                                  <w:divsChild>
                                                    <w:div w:id="570429919">
                                                      <w:marLeft w:val="0"/>
                                                      <w:marRight w:val="0"/>
                                                      <w:marTop w:val="0"/>
                                                      <w:marBottom w:val="0"/>
                                                      <w:divBdr>
                                                        <w:top w:val="none" w:sz="0" w:space="0" w:color="auto"/>
                                                        <w:left w:val="none" w:sz="0" w:space="0" w:color="auto"/>
                                                        <w:bottom w:val="none" w:sz="0" w:space="0" w:color="auto"/>
                                                        <w:right w:val="none" w:sz="0" w:space="0" w:color="auto"/>
                                                      </w:divBdr>
                                                      <w:divsChild>
                                                        <w:div w:id="1623802131">
                                                          <w:marLeft w:val="0"/>
                                                          <w:marRight w:val="0"/>
                                                          <w:marTop w:val="0"/>
                                                          <w:marBottom w:val="0"/>
                                                          <w:divBdr>
                                                            <w:top w:val="none" w:sz="0" w:space="0" w:color="auto"/>
                                                            <w:left w:val="none" w:sz="0" w:space="0" w:color="auto"/>
                                                            <w:bottom w:val="none" w:sz="0" w:space="0" w:color="auto"/>
                                                            <w:right w:val="none" w:sz="0" w:space="0" w:color="auto"/>
                                                          </w:divBdr>
                                                          <w:divsChild>
                                                            <w:div w:id="590670">
                                                              <w:marLeft w:val="0"/>
                                                              <w:marRight w:val="0"/>
                                                              <w:marTop w:val="0"/>
                                                              <w:marBottom w:val="0"/>
                                                              <w:divBdr>
                                                                <w:top w:val="none" w:sz="0" w:space="0" w:color="auto"/>
                                                                <w:left w:val="none" w:sz="0" w:space="0" w:color="auto"/>
                                                                <w:bottom w:val="none" w:sz="0" w:space="0" w:color="auto"/>
                                                                <w:right w:val="none" w:sz="0" w:space="0" w:color="auto"/>
                                                              </w:divBdr>
                                                              <w:divsChild>
                                                                <w:div w:id="13690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Oneil</dc:creator>
  <cp:keywords/>
  <dc:description/>
  <cp:lastModifiedBy>Kristina Oneil</cp:lastModifiedBy>
  <cp:revision>1</cp:revision>
  <dcterms:created xsi:type="dcterms:W3CDTF">2025-01-03T18:16:00Z</dcterms:created>
  <dcterms:modified xsi:type="dcterms:W3CDTF">2025-01-03T18:31:00Z</dcterms:modified>
</cp:coreProperties>
</file>